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F86AA" w14:textId="77777777" w:rsidR="004D637D" w:rsidRPr="005A3F97" w:rsidRDefault="005A7E2C" w:rsidP="005A7E2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5A3F97">
        <w:rPr>
          <w:rFonts w:ascii="Brill" w:hAnsi="Brill" w:cs="Lato Black"/>
          <w:b/>
          <w:bCs/>
          <w:sz w:val="24"/>
          <w:szCs w:val="24"/>
        </w:rPr>
        <w:t>AḌ-ḌUḤĀ</w:t>
      </w:r>
    </w:p>
    <w:p w14:paraId="563C94D0" w14:textId="0358CBCF" w:rsidR="005A7E2C" w:rsidRPr="005A3F97" w:rsidRDefault="005A7E2C" w:rsidP="005A7E2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5A3F97">
        <w:rPr>
          <w:rFonts w:ascii="Brill" w:hAnsi="Brill" w:cs="Lato Black"/>
          <w:sz w:val="24"/>
          <w:szCs w:val="24"/>
        </w:rPr>
        <w:t>(DUHA)</w:t>
      </w:r>
    </w:p>
    <w:p w14:paraId="6D25DA08" w14:textId="77777777" w:rsidR="005A7E2C" w:rsidRPr="005A3F97" w:rsidRDefault="005A7E2C" w:rsidP="005A7E2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5A3F97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3CBF6056" w14:textId="1B7EBB34" w:rsidR="001B2D7C" w:rsidRPr="005A3F97" w:rsidRDefault="005A7E2C" w:rsidP="005A7E2C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5A3F97">
        <w:rPr>
          <w:rFonts w:ascii="Brill" w:hAnsi="Brill" w:cs="Lato Semibold"/>
          <w:sz w:val="24"/>
          <w:szCs w:val="24"/>
        </w:rPr>
        <w:t>Surah ke-93: 11 ayat</w:t>
      </w:r>
    </w:p>
    <w:p w14:paraId="67E07F6C" w14:textId="2A8541A8" w:rsidR="005A7E2C" w:rsidRPr="005A3F97" w:rsidRDefault="005A7E2C" w:rsidP="005A7E2C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3D0A934C" w14:textId="77777777" w:rsidR="005A7E2C" w:rsidRPr="005A3F97" w:rsidRDefault="005A7E2C" w:rsidP="005A7E2C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5A3F97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59C193E3" w14:textId="0D73D51B" w:rsidR="005A7E2C" w:rsidRPr="005A3F97" w:rsidRDefault="005A7E2C" w:rsidP="005A7E2C">
      <w:pPr>
        <w:pStyle w:val="ListParagraph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A3F97">
        <w:rPr>
          <w:rFonts w:ascii="Brill" w:hAnsi="Brill" w:cs="Brill"/>
          <w:sz w:val="24"/>
          <w:szCs w:val="24"/>
        </w:rPr>
        <w:t>Demi waktu duha</w:t>
      </w:r>
    </w:p>
    <w:p w14:paraId="72535E07" w14:textId="2BE79741" w:rsidR="005A7E2C" w:rsidRPr="005A3F97" w:rsidRDefault="005A7E2C" w:rsidP="005A7E2C">
      <w:pPr>
        <w:pStyle w:val="ListParagraph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A3F97">
        <w:rPr>
          <w:rFonts w:ascii="Brill" w:hAnsi="Brill" w:cs="Brill"/>
          <w:sz w:val="24"/>
          <w:szCs w:val="24"/>
        </w:rPr>
        <w:t>dan demi waktu malam apabila telah sunyi,</w:t>
      </w:r>
    </w:p>
    <w:p w14:paraId="034B2856" w14:textId="25F5D7C6" w:rsidR="005A7E2C" w:rsidRPr="005A3F97" w:rsidRDefault="005A7E2C" w:rsidP="005A7E2C">
      <w:pPr>
        <w:pStyle w:val="ListParagraph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A3F97">
        <w:rPr>
          <w:rFonts w:ascii="Brill" w:hAnsi="Brill" w:cs="Brill"/>
          <w:sz w:val="24"/>
          <w:szCs w:val="24"/>
        </w:rPr>
        <w:t>Tuhanmu (Nabi Muhammad) tidak meninggalkan dan tidak (pula) membencimu.</w:t>
      </w:r>
    </w:p>
    <w:p w14:paraId="75570D08" w14:textId="7F9FDCCC" w:rsidR="005A7E2C" w:rsidRPr="005A3F97" w:rsidRDefault="005A7E2C" w:rsidP="005A7E2C">
      <w:pPr>
        <w:pStyle w:val="ListParagraph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A3F97">
        <w:rPr>
          <w:rFonts w:ascii="Brill" w:hAnsi="Brill" w:cs="Brill"/>
          <w:sz w:val="24"/>
          <w:szCs w:val="24"/>
        </w:rPr>
        <w:t>Sungguh, akhirat itu lebih baik bagimu daripada yang permulaan (dunia).</w:t>
      </w:r>
    </w:p>
    <w:p w14:paraId="279BE90A" w14:textId="08EE0E31" w:rsidR="005A7E2C" w:rsidRPr="005A3F97" w:rsidRDefault="005A7E2C" w:rsidP="005A7E2C">
      <w:pPr>
        <w:pStyle w:val="ListParagraph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A3F97">
        <w:rPr>
          <w:rFonts w:ascii="Brill" w:hAnsi="Brill" w:cs="Brill"/>
          <w:sz w:val="24"/>
          <w:szCs w:val="24"/>
        </w:rPr>
        <w:t>Sungguh, kelak (di akhirat nanti) Tuhanmu pasti memberikan karunia-Nya kepadamu sehingga engkau rida.</w:t>
      </w:r>
    </w:p>
    <w:p w14:paraId="2347FC3A" w14:textId="26ADF4BC" w:rsidR="005A7E2C" w:rsidRPr="005A3F97" w:rsidRDefault="005A7E2C" w:rsidP="005A7E2C">
      <w:pPr>
        <w:pStyle w:val="ListParagraph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A3F97">
        <w:rPr>
          <w:rFonts w:ascii="Brill" w:hAnsi="Brill" w:cs="Brill"/>
          <w:sz w:val="24"/>
          <w:szCs w:val="24"/>
        </w:rPr>
        <w:t>Bukankah Dia mendapatimu sebagai seorang yatim, lalu Dia melindungi(-</w:t>
      </w:r>
      <w:proofErr w:type="spellStart"/>
      <w:r w:rsidRPr="005A3F97">
        <w:rPr>
          <w:rFonts w:ascii="Brill" w:hAnsi="Brill" w:cs="Brill"/>
          <w:sz w:val="24"/>
          <w:szCs w:val="24"/>
        </w:rPr>
        <w:t>mu</w:t>
      </w:r>
      <w:proofErr w:type="spellEnd"/>
      <w:r w:rsidRPr="005A3F97">
        <w:rPr>
          <w:rFonts w:ascii="Brill" w:hAnsi="Brill" w:cs="Brill"/>
          <w:sz w:val="24"/>
          <w:szCs w:val="24"/>
        </w:rPr>
        <w:t>);</w:t>
      </w:r>
    </w:p>
    <w:p w14:paraId="1BA3FD83" w14:textId="7CC722E4" w:rsidR="005A7E2C" w:rsidRPr="005A3F97" w:rsidRDefault="005A7E2C" w:rsidP="005A7E2C">
      <w:pPr>
        <w:pStyle w:val="ListParagraph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A3F97">
        <w:rPr>
          <w:rFonts w:ascii="Brill" w:hAnsi="Brill" w:cs="Brill"/>
          <w:sz w:val="24"/>
          <w:szCs w:val="24"/>
        </w:rPr>
        <w:t>mendapatimu sebagai seorang yang tidak tahu (tentang syariat), lalu Dia memberimu petunjuk (wahyu);</w:t>
      </w:r>
    </w:p>
    <w:p w14:paraId="7D414628" w14:textId="663FC1C6" w:rsidR="005A7E2C" w:rsidRPr="005A3F97" w:rsidRDefault="005A7E2C" w:rsidP="005A7E2C">
      <w:pPr>
        <w:pStyle w:val="ListParagraph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A3F97">
        <w:rPr>
          <w:rFonts w:ascii="Brill" w:hAnsi="Brill" w:cs="Brill"/>
          <w:sz w:val="24"/>
          <w:szCs w:val="24"/>
        </w:rPr>
        <w:t>dan mendapatimu sebagai seorang yang fakir, lalu Dia memberimu kecukupan?</w:t>
      </w:r>
    </w:p>
    <w:p w14:paraId="4C2D55E1" w14:textId="5BE61C81" w:rsidR="005A7E2C" w:rsidRPr="005A3F97" w:rsidRDefault="005A7E2C" w:rsidP="005A7E2C">
      <w:pPr>
        <w:pStyle w:val="ListParagraph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A3F97">
        <w:rPr>
          <w:rFonts w:ascii="Brill" w:hAnsi="Brill" w:cs="Brill"/>
          <w:sz w:val="24"/>
          <w:szCs w:val="24"/>
        </w:rPr>
        <w:t>Terhadap anak yatim, janganlah engkau berlaku sewenang-wenang.</w:t>
      </w:r>
    </w:p>
    <w:p w14:paraId="02448191" w14:textId="26587E07" w:rsidR="005A7E2C" w:rsidRPr="005A3F97" w:rsidRDefault="005A7E2C" w:rsidP="005A7E2C">
      <w:pPr>
        <w:pStyle w:val="ListParagraph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A3F97">
        <w:rPr>
          <w:rFonts w:ascii="Brill" w:hAnsi="Brill" w:cs="Brill"/>
          <w:sz w:val="24"/>
          <w:szCs w:val="24"/>
        </w:rPr>
        <w:t>Terhadap orang yang meminta-minta, janganlah engkau menghardik.</w:t>
      </w:r>
    </w:p>
    <w:p w14:paraId="55348154" w14:textId="1F31FC68" w:rsidR="005A7E2C" w:rsidRPr="005A3F97" w:rsidRDefault="005A7E2C" w:rsidP="005A7E2C">
      <w:pPr>
        <w:pStyle w:val="ListParagraph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A3F97">
        <w:rPr>
          <w:rFonts w:ascii="Brill" w:hAnsi="Brill" w:cs="Brill"/>
          <w:sz w:val="24"/>
          <w:szCs w:val="24"/>
        </w:rPr>
        <w:t>Terhadap nikmat Tuhanmu, nyatakanlah (dengan bersyukur).</w:t>
      </w:r>
    </w:p>
    <w:sectPr w:rsidR="005A7E2C" w:rsidRPr="005A3F97">
      <w:footnotePr>
        <w:numStart w:val="758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8A1A8" w14:textId="77777777" w:rsidR="00F940DD" w:rsidRDefault="00F940DD" w:rsidP="00562845">
      <w:pPr>
        <w:spacing w:after="0" w:line="240" w:lineRule="auto"/>
      </w:pPr>
      <w:r>
        <w:separator/>
      </w:r>
    </w:p>
  </w:endnote>
  <w:endnote w:type="continuationSeparator" w:id="0">
    <w:p w14:paraId="6E824185" w14:textId="77777777" w:rsidR="00F940DD" w:rsidRDefault="00F940DD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9E744" w14:textId="77777777" w:rsidR="00F940DD" w:rsidRDefault="00F940DD" w:rsidP="00562845">
      <w:pPr>
        <w:spacing w:after="0" w:line="240" w:lineRule="auto"/>
      </w:pPr>
      <w:r>
        <w:separator/>
      </w:r>
    </w:p>
  </w:footnote>
  <w:footnote w:type="continuationSeparator" w:id="0">
    <w:p w14:paraId="43F0B8B3" w14:textId="77777777" w:rsidR="00F940DD" w:rsidRDefault="00F940DD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643BC"/>
    <w:multiLevelType w:val="hybridMultilevel"/>
    <w:tmpl w:val="9CB2E9A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33AC1"/>
    <w:multiLevelType w:val="hybridMultilevel"/>
    <w:tmpl w:val="662C3E5E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26C7A"/>
    <w:multiLevelType w:val="hybridMultilevel"/>
    <w:tmpl w:val="C4AC9C2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C5153"/>
    <w:multiLevelType w:val="hybridMultilevel"/>
    <w:tmpl w:val="29F281CC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0"/>
  </w:num>
  <w:num w:numId="4">
    <w:abstractNumId w:val="23"/>
  </w:num>
  <w:num w:numId="5">
    <w:abstractNumId w:val="19"/>
  </w:num>
  <w:num w:numId="6">
    <w:abstractNumId w:val="9"/>
  </w:num>
  <w:num w:numId="7">
    <w:abstractNumId w:val="13"/>
  </w:num>
  <w:num w:numId="8">
    <w:abstractNumId w:val="12"/>
  </w:num>
  <w:num w:numId="9">
    <w:abstractNumId w:val="2"/>
  </w:num>
  <w:num w:numId="10">
    <w:abstractNumId w:val="22"/>
  </w:num>
  <w:num w:numId="11">
    <w:abstractNumId w:val="20"/>
  </w:num>
  <w:num w:numId="12">
    <w:abstractNumId w:val="18"/>
  </w:num>
  <w:num w:numId="13">
    <w:abstractNumId w:val="17"/>
  </w:num>
  <w:num w:numId="14">
    <w:abstractNumId w:val="14"/>
  </w:num>
  <w:num w:numId="15">
    <w:abstractNumId w:val="5"/>
  </w:num>
  <w:num w:numId="16">
    <w:abstractNumId w:val="26"/>
  </w:num>
  <w:num w:numId="17">
    <w:abstractNumId w:val="3"/>
  </w:num>
  <w:num w:numId="18">
    <w:abstractNumId w:val="7"/>
  </w:num>
  <w:num w:numId="19">
    <w:abstractNumId w:val="16"/>
  </w:num>
  <w:num w:numId="20">
    <w:abstractNumId w:val="15"/>
  </w:num>
  <w:num w:numId="21">
    <w:abstractNumId w:val="11"/>
  </w:num>
  <w:num w:numId="22">
    <w:abstractNumId w:val="10"/>
  </w:num>
  <w:num w:numId="23">
    <w:abstractNumId w:val="25"/>
  </w:num>
  <w:num w:numId="24">
    <w:abstractNumId w:val="4"/>
  </w:num>
  <w:num w:numId="25">
    <w:abstractNumId w:val="24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5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94871"/>
    <w:rsid w:val="00114E31"/>
    <w:rsid w:val="001B25DB"/>
    <w:rsid w:val="001B2D7C"/>
    <w:rsid w:val="00202371"/>
    <w:rsid w:val="00231475"/>
    <w:rsid w:val="0033177A"/>
    <w:rsid w:val="003A211F"/>
    <w:rsid w:val="003C35A1"/>
    <w:rsid w:val="003C6380"/>
    <w:rsid w:val="003E42BD"/>
    <w:rsid w:val="004947B1"/>
    <w:rsid w:val="004A03D3"/>
    <w:rsid w:val="004D637D"/>
    <w:rsid w:val="0050785D"/>
    <w:rsid w:val="00562845"/>
    <w:rsid w:val="005953DC"/>
    <w:rsid w:val="005A3F97"/>
    <w:rsid w:val="005A7E2C"/>
    <w:rsid w:val="005D632B"/>
    <w:rsid w:val="005E0152"/>
    <w:rsid w:val="00607316"/>
    <w:rsid w:val="00621DEE"/>
    <w:rsid w:val="006B1E37"/>
    <w:rsid w:val="0073027B"/>
    <w:rsid w:val="00755386"/>
    <w:rsid w:val="00796563"/>
    <w:rsid w:val="009221A3"/>
    <w:rsid w:val="00945A0B"/>
    <w:rsid w:val="00961014"/>
    <w:rsid w:val="009F5C64"/>
    <w:rsid w:val="00A54073"/>
    <w:rsid w:val="00AA46DC"/>
    <w:rsid w:val="00B125DB"/>
    <w:rsid w:val="00B159D6"/>
    <w:rsid w:val="00BE133C"/>
    <w:rsid w:val="00BE1B1C"/>
    <w:rsid w:val="00BE455F"/>
    <w:rsid w:val="00BE75B8"/>
    <w:rsid w:val="00C3366C"/>
    <w:rsid w:val="00C64D96"/>
    <w:rsid w:val="00D174DE"/>
    <w:rsid w:val="00D258A0"/>
    <w:rsid w:val="00DA197D"/>
    <w:rsid w:val="00F241E4"/>
    <w:rsid w:val="00F554D2"/>
    <w:rsid w:val="00F9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20B7B-35A5-4F17-B3B7-74781492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5</cp:revision>
  <dcterms:created xsi:type="dcterms:W3CDTF">2020-12-18T05:58:00Z</dcterms:created>
  <dcterms:modified xsi:type="dcterms:W3CDTF">2021-02-23T05:50:00Z</dcterms:modified>
</cp:coreProperties>
</file>